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64" w:rsidRDefault="00FE578F" w:rsidP="00BF4964">
      <w:pPr>
        <w:ind w:left="4536" w:hanging="4536"/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-819150</wp:posOffset>
                </wp:positionV>
                <wp:extent cx="2876550" cy="10001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78F" w:rsidRDefault="00FE578F" w:rsidP="00FE578F">
                            <w:pPr>
                              <w:rPr>
                                <w:b/>
                                <w:sz w:val="20"/>
                                <w:szCs w:val="20"/>
                                <w:shd w:val="clear" w:color="auto" w:fill="FF0000"/>
                              </w:rPr>
                            </w:pPr>
                            <w:r w:rsidRPr="00732722">
                              <w:rPr>
                                <w:b/>
                                <w:sz w:val="20"/>
                                <w:szCs w:val="20"/>
                                <w:shd w:val="clear" w:color="auto" w:fill="FF0000"/>
                              </w:rPr>
                              <w:t xml:space="preserve">Version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  <w:shd w:val="clear" w:color="auto" w:fill="FF0000"/>
                              </w:rPr>
                              <w:t>A.M.</w:t>
                            </w:r>
                            <w:r w:rsidRPr="00732722">
                              <w:rPr>
                                <w:b/>
                                <w:sz w:val="20"/>
                                <w:szCs w:val="20"/>
                                <w:shd w:val="clear" w:color="auto" w:fill="FF0000"/>
                              </w:rPr>
                              <w:t xml:space="preserve"> du 14.12.2018</w:t>
                            </w:r>
                          </w:p>
                          <w:p w:rsidR="00FE578F" w:rsidRPr="00732722" w:rsidRDefault="00FE578F" w:rsidP="00FE578F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E578F" w:rsidRPr="00732722" w:rsidRDefault="00FE578F" w:rsidP="00FE578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73272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parties</w:t>
                            </w:r>
                            <w:proofErr w:type="gramEnd"/>
                            <w:r w:rsidRPr="0073272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jaunes à remplir par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le responsable ABP du projet</w:t>
                            </w:r>
                            <w:r w:rsidRPr="00732722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05.5pt;margin-top:-64.5pt;width:226.5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" fillcolor="#fbe4d5 [661]">
                <v:textbox>
                  <w:txbxContent>
                    <w:p w:rsidR="00FE578F" w:rsidRDefault="00FE578F" w:rsidP="00FE578F">
                      <w:pPr>
                        <w:rPr>
                          <w:b/>
                          <w:sz w:val="20"/>
                          <w:szCs w:val="20"/>
                          <w:shd w:val="clear" w:color="auto" w:fill="FF0000"/>
                        </w:rPr>
                      </w:pPr>
                      <w:r w:rsidRPr="00732722">
                        <w:rPr>
                          <w:b/>
                          <w:sz w:val="20"/>
                          <w:szCs w:val="20"/>
                          <w:shd w:val="clear" w:color="auto" w:fill="FF0000"/>
                        </w:rPr>
                        <w:t xml:space="preserve">Version </w:t>
                      </w:r>
                      <w:r>
                        <w:rPr>
                          <w:b/>
                          <w:sz w:val="24"/>
                          <w:szCs w:val="24"/>
                          <w:u w:val="single"/>
                          <w:shd w:val="clear" w:color="auto" w:fill="FF0000"/>
                        </w:rPr>
                        <w:t>A.M.</w:t>
                      </w:r>
                      <w:r w:rsidRPr="00732722">
                        <w:rPr>
                          <w:b/>
                          <w:sz w:val="20"/>
                          <w:szCs w:val="20"/>
                          <w:shd w:val="clear" w:color="auto" w:fill="FF0000"/>
                        </w:rPr>
                        <w:t xml:space="preserve"> du 14.12.2018</w:t>
                      </w:r>
                    </w:p>
                    <w:p w:rsidR="00FE578F" w:rsidRPr="00732722" w:rsidRDefault="00FE578F" w:rsidP="00FE578F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E578F" w:rsidRPr="00732722" w:rsidRDefault="00FE578F" w:rsidP="00FE578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732722">
                        <w:rPr>
                          <w:b/>
                          <w:sz w:val="20"/>
                          <w:szCs w:val="20"/>
                          <w:highlight w:val="yellow"/>
                        </w:rPr>
                        <w:t>parties</w:t>
                      </w:r>
                      <w:proofErr w:type="gramEnd"/>
                      <w:r w:rsidRPr="00732722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jaunes à remplir par </w:t>
                      </w:r>
                      <w:r>
                        <w:rPr>
                          <w:b/>
                          <w:sz w:val="20"/>
                          <w:szCs w:val="20"/>
                          <w:highlight w:val="yellow"/>
                        </w:rPr>
                        <w:t>le responsable ABP du projet</w:t>
                      </w:r>
                      <w:r w:rsidRPr="00732722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 !</w:t>
                      </w:r>
                    </w:p>
                  </w:txbxContent>
                </v:textbox>
              </v:shape>
            </w:pict>
          </mc:Fallback>
        </mc:AlternateContent>
      </w:r>
    </w:p>
    <w:p w:rsidR="00BF4964" w:rsidRPr="005B6BE3" w:rsidRDefault="00BF4964" w:rsidP="00BF4964">
      <w:pPr>
        <w:pStyle w:val="PARAGRAPHE1"/>
        <w:tabs>
          <w:tab w:val="left" w:pos="4395"/>
        </w:tabs>
        <w:ind w:left="0"/>
        <w:rPr>
          <w:rFonts w:cs="Arial"/>
          <w:sz w:val="18"/>
          <w:szCs w:val="18"/>
        </w:rPr>
      </w:pPr>
      <w:proofErr w:type="gramStart"/>
      <w:r w:rsidRPr="005B6BE3">
        <w:rPr>
          <w:rFonts w:cs="Arial"/>
          <w:sz w:val="18"/>
          <w:szCs w:val="18"/>
        </w:rPr>
        <w:t>n</w:t>
      </w:r>
      <w:proofErr w:type="gramEnd"/>
      <w:r w:rsidRPr="005B6BE3">
        <w:rPr>
          <w:rFonts w:cs="Arial"/>
          <w:sz w:val="18"/>
          <w:szCs w:val="18"/>
        </w:rPr>
        <w:t xml:space="preserve">/réf. :  </w:t>
      </w:r>
    </w:p>
    <w:p w:rsidR="00BF4964" w:rsidRPr="003E7B31" w:rsidRDefault="00BF4964" w:rsidP="00BF4964">
      <w:pPr>
        <w:pStyle w:val="PARAGRAPHE1"/>
        <w:ind w:left="0"/>
        <w:rPr>
          <w:rFonts w:cs="Arial"/>
          <w:bCs/>
          <w:sz w:val="10"/>
          <w:szCs w:val="10"/>
        </w:rPr>
      </w:pPr>
      <w:r w:rsidRPr="003E7B31">
        <w:rPr>
          <w:rFonts w:cs="Arial"/>
          <w:bCs/>
          <w:sz w:val="10"/>
          <w:szCs w:val="10"/>
        </w:rPr>
        <w:t>(</w:t>
      </w:r>
      <w:proofErr w:type="gramStart"/>
      <w:r w:rsidRPr="003E7B31">
        <w:rPr>
          <w:rFonts w:cs="Arial"/>
          <w:bCs/>
          <w:sz w:val="10"/>
          <w:szCs w:val="10"/>
        </w:rPr>
        <w:t>à</w:t>
      </w:r>
      <w:proofErr w:type="gramEnd"/>
      <w:r w:rsidRPr="003E7B31">
        <w:rPr>
          <w:rFonts w:cs="Arial"/>
          <w:bCs/>
          <w:sz w:val="10"/>
          <w:szCs w:val="10"/>
        </w:rPr>
        <w:t xml:space="preserve"> rappeler lors de toute correspondance)</w:t>
      </w:r>
    </w:p>
    <w:p w:rsidR="00BF4964" w:rsidRDefault="00BF4964" w:rsidP="00BF4964">
      <w:pPr>
        <w:ind w:left="4536" w:hanging="4536"/>
        <w:rPr>
          <w:b/>
          <w:sz w:val="20"/>
          <w:szCs w:val="20"/>
        </w:rPr>
      </w:pPr>
    </w:p>
    <w:p w:rsidR="00BF4964" w:rsidRPr="007B51B6" w:rsidRDefault="00BF4964" w:rsidP="00BF4964">
      <w:pPr>
        <w:ind w:left="4536" w:hanging="4536"/>
        <w:rPr>
          <w:b/>
          <w:sz w:val="20"/>
          <w:szCs w:val="20"/>
        </w:rPr>
      </w:pPr>
    </w:p>
    <w:p w:rsidR="00BF4964" w:rsidRDefault="00BF4964" w:rsidP="00BF4964">
      <w:pPr>
        <w:ind w:left="4536" w:hanging="4536"/>
        <w:rPr>
          <w:sz w:val="20"/>
          <w:szCs w:val="20"/>
        </w:rPr>
      </w:pPr>
      <w:r w:rsidRPr="0039657F">
        <w:rPr>
          <w:b/>
          <w:sz w:val="24"/>
          <w:szCs w:val="24"/>
        </w:rPr>
        <w:t>ATTESTATION D’ASSURANCE</w:t>
      </w:r>
    </w:p>
    <w:p w:rsidR="00FE578F" w:rsidRDefault="00FE578F" w:rsidP="00BF4964">
      <w:pPr>
        <w:ind w:left="4536" w:hanging="4536"/>
        <w:rPr>
          <w:sz w:val="20"/>
          <w:szCs w:val="20"/>
        </w:rPr>
      </w:pPr>
    </w:p>
    <w:p w:rsidR="00BF4964" w:rsidRDefault="00BF4964" w:rsidP="00FE578F">
      <w:pPr>
        <w:ind w:left="4536" w:hanging="4536"/>
        <w:rPr>
          <w:sz w:val="20"/>
          <w:szCs w:val="20"/>
        </w:rPr>
      </w:pPr>
    </w:p>
    <w:p w:rsidR="00FE578F" w:rsidRPr="003E7B31" w:rsidRDefault="00FE578F" w:rsidP="00FE578F">
      <w:pPr>
        <w:ind w:left="4536" w:hanging="4536"/>
        <w:rPr>
          <w:sz w:val="20"/>
          <w:szCs w:val="20"/>
        </w:rPr>
      </w:pPr>
    </w:p>
    <w:p w:rsidR="00BF4964" w:rsidRDefault="00BF4964" w:rsidP="00BF4964">
      <w:pPr>
        <w:spacing w:line="240" w:lineRule="exact"/>
        <w:jc w:val="both"/>
        <w:rPr>
          <w:sz w:val="20"/>
          <w:szCs w:val="20"/>
        </w:rPr>
      </w:pPr>
      <w:r w:rsidRPr="0039657F">
        <w:rPr>
          <w:sz w:val="20"/>
          <w:szCs w:val="20"/>
        </w:rPr>
        <w:t>CHANTIER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7893">
        <w:rPr>
          <w:sz w:val="20"/>
          <w:szCs w:val="20"/>
          <w:highlight w:val="yellow"/>
        </w:rPr>
        <w:t>………………………………………………………………………</w:t>
      </w:r>
    </w:p>
    <w:p w:rsidR="00BF4964" w:rsidRDefault="00BF4964" w:rsidP="00BF4964">
      <w:pPr>
        <w:spacing w:line="240" w:lineRule="exact"/>
        <w:jc w:val="both"/>
        <w:rPr>
          <w:sz w:val="20"/>
          <w:szCs w:val="20"/>
        </w:rPr>
      </w:pPr>
    </w:p>
    <w:p w:rsidR="00BF4964" w:rsidRDefault="00BF4964" w:rsidP="00BF4964">
      <w:pPr>
        <w:spacing w:line="240" w:lineRule="exact"/>
        <w:jc w:val="both"/>
        <w:rPr>
          <w:sz w:val="20"/>
          <w:szCs w:val="20"/>
        </w:rPr>
      </w:pPr>
      <w:r w:rsidRPr="0039657F">
        <w:rPr>
          <w:sz w:val="20"/>
          <w:szCs w:val="20"/>
        </w:rPr>
        <w:t>TRAVAUX 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7893">
        <w:rPr>
          <w:sz w:val="20"/>
          <w:szCs w:val="20"/>
          <w:highlight w:val="yellow"/>
        </w:rPr>
        <w:t>………………………………………………………………………</w:t>
      </w:r>
    </w:p>
    <w:p w:rsidR="00BF4964" w:rsidRDefault="00BF4964" w:rsidP="00BF4964">
      <w:pPr>
        <w:spacing w:line="240" w:lineRule="exact"/>
        <w:jc w:val="both"/>
        <w:rPr>
          <w:sz w:val="20"/>
          <w:szCs w:val="20"/>
        </w:rPr>
      </w:pPr>
    </w:p>
    <w:p w:rsidR="00BF4964" w:rsidRDefault="00BF4964" w:rsidP="00BF4964">
      <w:pPr>
        <w:spacing w:line="240" w:lineRule="exact"/>
        <w:jc w:val="both"/>
        <w:rPr>
          <w:sz w:val="20"/>
          <w:szCs w:val="20"/>
        </w:rPr>
      </w:pPr>
      <w:r w:rsidRPr="0039657F">
        <w:rPr>
          <w:sz w:val="20"/>
          <w:szCs w:val="20"/>
        </w:rPr>
        <w:t>MARCHE (N° et DATE) :</w:t>
      </w:r>
      <w:r>
        <w:rPr>
          <w:sz w:val="20"/>
          <w:szCs w:val="20"/>
        </w:rPr>
        <w:tab/>
      </w:r>
      <w:r w:rsidRPr="00B67893">
        <w:rPr>
          <w:sz w:val="20"/>
          <w:szCs w:val="20"/>
          <w:highlight w:val="yellow"/>
        </w:rPr>
        <w:t>………………………………………………………………………</w:t>
      </w:r>
    </w:p>
    <w:p w:rsidR="00BF4964" w:rsidRPr="0039657F" w:rsidRDefault="00BF4964" w:rsidP="00BF4964">
      <w:pPr>
        <w:spacing w:line="240" w:lineRule="exact"/>
        <w:jc w:val="both"/>
        <w:rPr>
          <w:sz w:val="20"/>
          <w:szCs w:val="20"/>
        </w:rPr>
      </w:pPr>
    </w:p>
    <w:p w:rsidR="00BF4964" w:rsidRPr="0039657F" w:rsidRDefault="00BF4964" w:rsidP="00BF4964">
      <w:pPr>
        <w:spacing w:line="240" w:lineRule="exact"/>
        <w:rPr>
          <w:sz w:val="20"/>
          <w:szCs w:val="20"/>
        </w:rPr>
      </w:pPr>
      <w:r>
        <w:rPr>
          <w:sz w:val="20"/>
          <w:szCs w:val="20"/>
        </w:rPr>
        <w:t xml:space="preserve">Nous soussignés, </w:t>
      </w:r>
      <w:r w:rsidRPr="0039657F">
        <w:rPr>
          <w:sz w:val="20"/>
          <w:szCs w:val="20"/>
        </w:rPr>
        <w:t>......................................................................</w:t>
      </w:r>
      <w:r>
        <w:rPr>
          <w:sz w:val="20"/>
          <w:szCs w:val="20"/>
        </w:rPr>
        <w:t>............................................</w:t>
      </w:r>
      <w:r w:rsidRPr="0039657F">
        <w:rPr>
          <w:sz w:val="20"/>
          <w:szCs w:val="20"/>
        </w:rPr>
        <w:t>.....</w:t>
      </w:r>
    </w:p>
    <w:p w:rsidR="00BF4964" w:rsidRPr="0039657F" w:rsidRDefault="00BF4964" w:rsidP="00BF4964">
      <w:pPr>
        <w:spacing w:line="240" w:lineRule="exact"/>
        <w:jc w:val="both"/>
        <w:rPr>
          <w:sz w:val="20"/>
          <w:szCs w:val="20"/>
        </w:rPr>
      </w:pPr>
    </w:p>
    <w:p w:rsidR="00BF4964" w:rsidRPr="0039657F" w:rsidRDefault="00BF4964" w:rsidP="00BF4964">
      <w:pPr>
        <w:spacing w:line="240" w:lineRule="exact"/>
        <w:jc w:val="both"/>
        <w:rPr>
          <w:sz w:val="20"/>
          <w:szCs w:val="20"/>
        </w:rPr>
      </w:pPr>
      <w:proofErr w:type="gramStart"/>
      <w:r w:rsidRPr="0039657F">
        <w:rPr>
          <w:sz w:val="20"/>
          <w:szCs w:val="20"/>
        </w:rPr>
        <w:t>attestons</w:t>
      </w:r>
      <w:proofErr w:type="gramEnd"/>
      <w:r w:rsidRPr="0039657F">
        <w:rPr>
          <w:sz w:val="20"/>
          <w:szCs w:val="20"/>
        </w:rPr>
        <w:t xml:space="preserve"> que </w:t>
      </w:r>
      <w:r w:rsidR="00247A3E">
        <w:rPr>
          <w:sz w:val="20"/>
          <w:szCs w:val="20"/>
        </w:rPr>
        <w:t xml:space="preserve">l’association momentanée </w:t>
      </w:r>
      <w:r w:rsidR="00247A3E">
        <w:rPr>
          <w:sz w:val="20"/>
          <w:szCs w:val="20"/>
          <w:highlight w:val="yellow"/>
        </w:rPr>
        <w:t>…</w:t>
      </w:r>
      <w:r w:rsidRPr="00B67893">
        <w:rPr>
          <w:sz w:val="20"/>
          <w:szCs w:val="20"/>
          <w:highlight w:val="yellow"/>
        </w:rPr>
        <w:t>.............................</w:t>
      </w:r>
      <w:r>
        <w:rPr>
          <w:sz w:val="20"/>
          <w:szCs w:val="20"/>
          <w:highlight w:val="yellow"/>
        </w:rPr>
        <w:t>............................................</w:t>
      </w:r>
      <w:r w:rsidRPr="00B67893">
        <w:rPr>
          <w:sz w:val="20"/>
          <w:szCs w:val="20"/>
          <w:highlight w:val="yellow"/>
        </w:rPr>
        <w:t>.......</w:t>
      </w:r>
    </w:p>
    <w:p w:rsidR="00BF4964" w:rsidRDefault="00BF4964" w:rsidP="00247A3E">
      <w:pPr>
        <w:tabs>
          <w:tab w:val="left" w:pos="3544"/>
        </w:tabs>
        <w:spacing w:line="240" w:lineRule="exact"/>
        <w:jc w:val="both"/>
        <w:rPr>
          <w:sz w:val="20"/>
          <w:szCs w:val="20"/>
        </w:rPr>
      </w:pPr>
    </w:p>
    <w:p w:rsidR="00BF4964" w:rsidRPr="0039657F" w:rsidRDefault="00BF4964" w:rsidP="00BF4964">
      <w:pPr>
        <w:spacing w:line="240" w:lineRule="exact"/>
        <w:jc w:val="both"/>
        <w:rPr>
          <w:sz w:val="20"/>
          <w:szCs w:val="20"/>
        </w:rPr>
      </w:pPr>
    </w:p>
    <w:p w:rsidR="00A115A4" w:rsidRPr="00FE578F" w:rsidRDefault="00A115A4" w:rsidP="00247A3E">
      <w:pPr>
        <w:pStyle w:val="Paragraphe"/>
        <w:rPr>
          <w:sz w:val="20"/>
          <w:szCs w:val="20"/>
        </w:rPr>
      </w:pPr>
      <w:proofErr w:type="gramStart"/>
      <w:r w:rsidRPr="00DE12AF">
        <w:rPr>
          <w:sz w:val="20"/>
          <w:szCs w:val="20"/>
        </w:rPr>
        <w:t>bénéficie</w:t>
      </w:r>
      <w:proofErr w:type="gramEnd"/>
      <w:r w:rsidRPr="00DE12AF">
        <w:rPr>
          <w:sz w:val="20"/>
          <w:szCs w:val="20"/>
        </w:rPr>
        <w:t xml:space="preserve"> auprès de notre Société, du contrat N° ……….. </w:t>
      </w:r>
      <w:proofErr w:type="gramStart"/>
      <w:r w:rsidRPr="00DE12AF">
        <w:rPr>
          <w:sz w:val="20"/>
          <w:szCs w:val="20"/>
        </w:rPr>
        <w:t>couvrant</w:t>
      </w:r>
      <w:proofErr w:type="gramEnd"/>
      <w:r w:rsidRPr="00DE12AF">
        <w:rPr>
          <w:sz w:val="20"/>
          <w:szCs w:val="20"/>
        </w:rPr>
        <w:t xml:space="preserve"> les conséquences pécuniaires de </w:t>
      </w:r>
      <w:smartTag w:uri="urn:schemas-microsoft-com:office:smarttags" w:element="PersonName">
        <w:smartTagPr>
          <w:attr w:name="ProductID" w:val="la Responsabilit￩ Civile"/>
        </w:smartTagPr>
        <w:r w:rsidRPr="00DE12AF">
          <w:rPr>
            <w:sz w:val="20"/>
            <w:szCs w:val="20"/>
          </w:rPr>
          <w:t>la Responsabilité Civile</w:t>
        </w:r>
      </w:smartTag>
      <w:r w:rsidRPr="00DE12AF">
        <w:rPr>
          <w:sz w:val="20"/>
          <w:szCs w:val="20"/>
        </w:rPr>
        <w:t xml:space="preserve"> pouvant lui incomber, en raison des dommages corporels, matériels, et/ou immatériels causés aux tiers, tant pendant qu'après l'exécution des travaux relatifs à ses activités.</w:t>
      </w:r>
      <w:r w:rsidRPr="00FE578F">
        <w:rPr>
          <w:sz w:val="20"/>
          <w:szCs w:val="20"/>
        </w:rPr>
        <w:t xml:space="preserve"> Le contrat d'assurance couvre également la responsabilité incombant à l’assuré du fait des actes </w:t>
      </w:r>
      <w:r w:rsidR="002D529A">
        <w:rPr>
          <w:sz w:val="20"/>
          <w:szCs w:val="20"/>
        </w:rPr>
        <w:t>accomplis par un sous-traitant.</w:t>
      </w:r>
    </w:p>
    <w:p w:rsidR="00A115A4" w:rsidRPr="00015298" w:rsidRDefault="00A115A4" w:rsidP="00A115A4">
      <w:pPr>
        <w:spacing w:line="240" w:lineRule="exact"/>
        <w:jc w:val="both"/>
        <w:rPr>
          <w:sz w:val="20"/>
          <w:szCs w:val="20"/>
        </w:rPr>
      </w:pPr>
    </w:p>
    <w:p w:rsidR="00A115A4" w:rsidRPr="00015298" w:rsidRDefault="00A115A4" w:rsidP="00A115A4">
      <w:pPr>
        <w:spacing w:line="240" w:lineRule="exact"/>
        <w:jc w:val="both"/>
        <w:rPr>
          <w:sz w:val="20"/>
          <w:szCs w:val="20"/>
        </w:rPr>
      </w:pPr>
    </w:p>
    <w:p w:rsidR="00A115A4" w:rsidRPr="0039657F" w:rsidRDefault="00A115A4" w:rsidP="00A115A4">
      <w:pPr>
        <w:spacing w:line="240" w:lineRule="exact"/>
        <w:jc w:val="both"/>
        <w:rPr>
          <w:b/>
          <w:sz w:val="20"/>
          <w:szCs w:val="20"/>
          <w:u w:val="single"/>
        </w:rPr>
      </w:pPr>
      <w:r w:rsidRPr="0039657F">
        <w:rPr>
          <w:b/>
          <w:sz w:val="20"/>
          <w:szCs w:val="20"/>
          <w:u w:val="single"/>
        </w:rPr>
        <w:t xml:space="preserve">MONTANT DES GARANTIES </w:t>
      </w:r>
    </w:p>
    <w:p w:rsidR="00A115A4" w:rsidRPr="00015298" w:rsidRDefault="00A115A4" w:rsidP="00A115A4">
      <w:pPr>
        <w:spacing w:line="240" w:lineRule="exact"/>
        <w:jc w:val="both"/>
        <w:rPr>
          <w:sz w:val="20"/>
          <w:szCs w:val="20"/>
        </w:rPr>
      </w:pPr>
    </w:p>
    <w:p w:rsidR="00A115A4" w:rsidRPr="0039657F" w:rsidRDefault="00A115A4" w:rsidP="00A115A4">
      <w:pPr>
        <w:spacing w:line="240" w:lineRule="exact"/>
        <w:jc w:val="both"/>
        <w:rPr>
          <w:b/>
          <w:sz w:val="20"/>
          <w:szCs w:val="20"/>
          <w:u w:val="single"/>
        </w:rPr>
      </w:pPr>
      <w:r w:rsidRPr="0039657F">
        <w:rPr>
          <w:b/>
          <w:sz w:val="20"/>
          <w:szCs w:val="20"/>
          <w:u w:val="single"/>
        </w:rPr>
        <w:t>1) Assurance Responsabilité Civile « Exploitation » et/ou « En cours de travaux » :</w:t>
      </w:r>
    </w:p>
    <w:p w:rsidR="00A115A4" w:rsidRPr="0039657F" w:rsidRDefault="00A115A4" w:rsidP="00A115A4">
      <w:pPr>
        <w:spacing w:line="240" w:lineRule="exact"/>
        <w:jc w:val="both"/>
        <w:rPr>
          <w:sz w:val="20"/>
          <w:szCs w:val="20"/>
        </w:rPr>
      </w:pPr>
    </w:p>
    <w:p w:rsidR="00A115A4" w:rsidRDefault="00A115A4" w:rsidP="0090201D">
      <w:pPr>
        <w:numPr>
          <w:ilvl w:val="8"/>
          <w:numId w:val="5"/>
        </w:numPr>
        <w:tabs>
          <w:tab w:val="clear" w:pos="6480"/>
        </w:tabs>
        <w:spacing w:after="12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39657F">
        <w:rPr>
          <w:sz w:val="20"/>
          <w:szCs w:val="20"/>
        </w:rPr>
        <w:t>ommages corporels par sinistre :</w:t>
      </w:r>
    </w:p>
    <w:p w:rsidR="00A115A4" w:rsidRPr="0022240B" w:rsidRDefault="00A115A4" w:rsidP="00A115A4">
      <w:pPr>
        <w:spacing w:line="360" w:lineRule="auto"/>
        <w:ind w:left="426"/>
        <w:jc w:val="both"/>
        <w:rPr>
          <w:sz w:val="20"/>
          <w:szCs w:val="20"/>
        </w:rPr>
      </w:pPr>
      <w:r w:rsidRPr="0022240B">
        <w:rPr>
          <w:sz w:val="20"/>
          <w:szCs w:val="20"/>
          <w:highlight w:val="yellow"/>
        </w:rPr>
        <w:t xml:space="preserve">…................. </w:t>
      </w:r>
      <w:r w:rsidRPr="0022240B">
        <w:rPr>
          <w:sz w:val="20"/>
          <w:szCs w:val="20"/>
        </w:rPr>
        <w:t>.- EUR ;</w:t>
      </w:r>
    </w:p>
    <w:p w:rsidR="00A115A4" w:rsidRDefault="00A115A4" w:rsidP="00A115A4">
      <w:pPr>
        <w:spacing w:line="360" w:lineRule="auto"/>
        <w:ind w:left="426"/>
        <w:jc w:val="both"/>
        <w:rPr>
          <w:sz w:val="20"/>
          <w:szCs w:val="20"/>
        </w:rPr>
      </w:pPr>
      <w:r w:rsidRPr="0022240B">
        <w:rPr>
          <w:sz w:val="20"/>
          <w:szCs w:val="20"/>
        </w:rPr>
        <w:t>Franchise maximale : Néant</w:t>
      </w:r>
    </w:p>
    <w:p w:rsidR="00A115A4" w:rsidRPr="0022240B" w:rsidRDefault="00A115A4" w:rsidP="00A115A4">
      <w:pPr>
        <w:spacing w:line="240" w:lineRule="exact"/>
        <w:ind w:left="426"/>
        <w:jc w:val="both"/>
        <w:rPr>
          <w:sz w:val="20"/>
          <w:szCs w:val="20"/>
        </w:rPr>
      </w:pPr>
    </w:p>
    <w:p w:rsidR="00A115A4" w:rsidRDefault="00A115A4" w:rsidP="0090201D">
      <w:pPr>
        <w:numPr>
          <w:ilvl w:val="8"/>
          <w:numId w:val="5"/>
        </w:numPr>
        <w:tabs>
          <w:tab w:val="clear" w:pos="6480"/>
        </w:tabs>
        <w:spacing w:after="12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39657F">
        <w:rPr>
          <w:sz w:val="20"/>
          <w:szCs w:val="20"/>
        </w:rPr>
        <w:t>ommages matériels et immatériels consécutifs</w:t>
      </w:r>
      <w:r>
        <w:rPr>
          <w:sz w:val="20"/>
          <w:szCs w:val="20"/>
        </w:rPr>
        <w:t xml:space="preserve"> par sinistre</w:t>
      </w:r>
      <w:r w:rsidRPr="0039657F">
        <w:rPr>
          <w:sz w:val="20"/>
          <w:szCs w:val="20"/>
        </w:rPr>
        <w:t> :</w:t>
      </w:r>
    </w:p>
    <w:p w:rsidR="00A115A4" w:rsidRPr="0022240B" w:rsidRDefault="00A115A4" w:rsidP="00A115A4">
      <w:pPr>
        <w:spacing w:line="360" w:lineRule="auto"/>
        <w:ind w:left="426"/>
        <w:jc w:val="both"/>
        <w:rPr>
          <w:sz w:val="20"/>
          <w:szCs w:val="20"/>
        </w:rPr>
      </w:pPr>
      <w:r w:rsidRPr="0022240B">
        <w:rPr>
          <w:sz w:val="20"/>
          <w:szCs w:val="20"/>
          <w:highlight w:val="yellow"/>
        </w:rPr>
        <w:t xml:space="preserve">…................. </w:t>
      </w:r>
      <w:r w:rsidRPr="0022240B">
        <w:rPr>
          <w:sz w:val="20"/>
          <w:szCs w:val="20"/>
        </w:rPr>
        <w:t>.- EUR ;</w:t>
      </w:r>
    </w:p>
    <w:p w:rsidR="00A115A4" w:rsidRPr="0022240B" w:rsidRDefault="00A115A4" w:rsidP="00A115A4">
      <w:pPr>
        <w:spacing w:line="360" w:lineRule="auto"/>
        <w:ind w:left="426"/>
        <w:jc w:val="both"/>
        <w:rPr>
          <w:sz w:val="20"/>
          <w:szCs w:val="20"/>
        </w:rPr>
      </w:pPr>
      <w:r w:rsidRPr="0022240B">
        <w:rPr>
          <w:sz w:val="20"/>
          <w:szCs w:val="20"/>
        </w:rPr>
        <w:t xml:space="preserve">Franchise maximale : </w:t>
      </w:r>
      <w:r w:rsidR="00AC0F05" w:rsidRPr="00EF0945">
        <w:rPr>
          <w:sz w:val="20"/>
          <w:szCs w:val="20"/>
          <w:highlight w:val="yellow"/>
        </w:rPr>
        <w:t>…..</w:t>
      </w:r>
      <w:r w:rsidR="00AC0F05" w:rsidRPr="00A25DFE">
        <w:rPr>
          <w:sz w:val="20"/>
          <w:szCs w:val="20"/>
          <w:highlight w:val="yellow"/>
        </w:rPr>
        <w:t>...............</w:t>
      </w:r>
      <w:r w:rsidR="00AC0F05" w:rsidRPr="001F2D29">
        <w:rPr>
          <w:sz w:val="20"/>
          <w:szCs w:val="20"/>
          <w:highlight w:val="yellow"/>
        </w:rPr>
        <w:t xml:space="preserve"> </w:t>
      </w:r>
      <w:r w:rsidR="00AC0F05" w:rsidRPr="009D7E9A">
        <w:rPr>
          <w:sz w:val="20"/>
          <w:szCs w:val="20"/>
        </w:rPr>
        <w:t>.- EUR</w:t>
      </w:r>
    </w:p>
    <w:p w:rsidR="00A115A4" w:rsidRPr="0039657F" w:rsidRDefault="00A115A4" w:rsidP="00A115A4">
      <w:pPr>
        <w:spacing w:line="240" w:lineRule="exact"/>
        <w:ind w:left="426"/>
        <w:jc w:val="both"/>
        <w:rPr>
          <w:sz w:val="20"/>
          <w:szCs w:val="20"/>
        </w:rPr>
      </w:pPr>
    </w:p>
    <w:p w:rsidR="00A115A4" w:rsidRDefault="00A115A4" w:rsidP="00247A3E">
      <w:pPr>
        <w:pStyle w:val="Paragraphe"/>
        <w:rPr>
          <w:sz w:val="20"/>
          <w:szCs w:val="20"/>
        </w:rPr>
      </w:pPr>
      <w:r w:rsidRPr="0039657F">
        <w:rPr>
          <w:sz w:val="20"/>
          <w:szCs w:val="20"/>
        </w:rPr>
        <w:t>Au cas où le pouvoir adjudicat</w:t>
      </w:r>
      <w:r>
        <w:rPr>
          <w:sz w:val="20"/>
          <w:szCs w:val="20"/>
        </w:rPr>
        <w:t>eur</w:t>
      </w:r>
      <w:r w:rsidRPr="0039657F">
        <w:rPr>
          <w:sz w:val="20"/>
          <w:szCs w:val="20"/>
        </w:rPr>
        <w:t xml:space="preserve"> n’a pas contracté d’assurance tous risques chantier, le montant </w:t>
      </w:r>
      <w:r>
        <w:rPr>
          <w:sz w:val="20"/>
          <w:szCs w:val="20"/>
        </w:rPr>
        <w:t xml:space="preserve">minimum </w:t>
      </w:r>
      <w:r w:rsidRPr="0039657F">
        <w:rPr>
          <w:sz w:val="20"/>
          <w:szCs w:val="20"/>
        </w:rPr>
        <w:t xml:space="preserve">à assurer </w:t>
      </w:r>
      <w:r>
        <w:rPr>
          <w:sz w:val="20"/>
          <w:szCs w:val="20"/>
        </w:rPr>
        <w:t xml:space="preserve">par sinistre </w:t>
      </w:r>
      <w:r w:rsidRPr="0039657F">
        <w:rPr>
          <w:sz w:val="20"/>
          <w:szCs w:val="20"/>
        </w:rPr>
        <w:t>pour les dommages matériels et immatériels consé</w:t>
      </w:r>
      <w:r>
        <w:rPr>
          <w:sz w:val="20"/>
          <w:szCs w:val="20"/>
        </w:rPr>
        <w:t xml:space="preserve">cutifs est de </w:t>
      </w:r>
      <w:r w:rsidR="00DB6387" w:rsidRPr="0022240B">
        <w:rPr>
          <w:sz w:val="20"/>
          <w:szCs w:val="20"/>
          <w:highlight w:val="yellow"/>
        </w:rPr>
        <w:t>….................</w:t>
      </w:r>
      <w:r>
        <w:rPr>
          <w:sz w:val="20"/>
          <w:szCs w:val="20"/>
        </w:rPr>
        <w:t xml:space="preserve"> </w:t>
      </w:r>
      <w:r w:rsidRPr="0039657F">
        <w:rPr>
          <w:sz w:val="20"/>
          <w:szCs w:val="20"/>
        </w:rPr>
        <w:t>- EUR.</w:t>
      </w:r>
    </w:p>
    <w:p w:rsidR="002D529A" w:rsidRDefault="002D529A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47A3E" w:rsidRPr="0039657F" w:rsidRDefault="00247A3E" w:rsidP="00247A3E">
      <w:pPr>
        <w:spacing w:line="240" w:lineRule="exact"/>
        <w:jc w:val="both"/>
        <w:rPr>
          <w:sz w:val="20"/>
          <w:szCs w:val="20"/>
        </w:rPr>
      </w:pPr>
      <w:r w:rsidRPr="0039657F">
        <w:rPr>
          <w:b/>
          <w:sz w:val="20"/>
          <w:szCs w:val="20"/>
          <w:u w:val="single"/>
        </w:rPr>
        <w:lastRenderedPageBreak/>
        <w:t>2) Assuranc</w:t>
      </w:r>
      <w:r w:rsidR="00DB6387">
        <w:rPr>
          <w:b/>
          <w:sz w:val="20"/>
          <w:szCs w:val="20"/>
          <w:u w:val="single"/>
        </w:rPr>
        <w:t xml:space="preserve">e Responsabilité Civile « Après </w:t>
      </w:r>
      <w:r w:rsidRPr="0039657F">
        <w:rPr>
          <w:b/>
          <w:sz w:val="20"/>
          <w:szCs w:val="20"/>
          <w:u w:val="single"/>
        </w:rPr>
        <w:t>Livraison » et/ou « Après Travaux » :</w:t>
      </w:r>
    </w:p>
    <w:p w:rsidR="00247A3E" w:rsidRPr="0039657F" w:rsidRDefault="00247A3E" w:rsidP="00247A3E">
      <w:pPr>
        <w:spacing w:line="240" w:lineRule="exact"/>
        <w:jc w:val="both"/>
        <w:rPr>
          <w:sz w:val="20"/>
          <w:szCs w:val="20"/>
        </w:rPr>
      </w:pPr>
    </w:p>
    <w:p w:rsidR="00247A3E" w:rsidRDefault="00247A3E" w:rsidP="0090201D">
      <w:pPr>
        <w:numPr>
          <w:ilvl w:val="8"/>
          <w:numId w:val="5"/>
        </w:numPr>
        <w:tabs>
          <w:tab w:val="clear" w:pos="6480"/>
        </w:tabs>
        <w:spacing w:after="12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39657F">
        <w:rPr>
          <w:sz w:val="20"/>
          <w:szCs w:val="20"/>
        </w:rPr>
        <w:t>ous dommages confondus : corporels, matériels et immatériels consécutifs :</w:t>
      </w:r>
    </w:p>
    <w:p w:rsidR="00247A3E" w:rsidRPr="00015298" w:rsidRDefault="00247A3E" w:rsidP="00247A3E">
      <w:pPr>
        <w:spacing w:line="360" w:lineRule="auto"/>
        <w:ind w:left="426"/>
        <w:jc w:val="both"/>
        <w:rPr>
          <w:sz w:val="20"/>
          <w:szCs w:val="20"/>
          <w:highlight w:val="yellow"/>
        </w:rPr>
      </w:pPr>
      <w:r w:rsidRPr="00B67893">
        <w:rPr>
          <w:sz w:val="20"/>
          <w:szCs w:val="20"/>
          <w:highlight w:val="yellow"/>
        </w:rPr>
        <w:t>……………….</w:t>
      </w:r>
      <w:r>
        <w:rPr>
          <w:sz w:val="20"/>
          <w:szCs w:val="20"/>
          <w:highlight w:val="yellow"/>
        </w:rPr>
        <w:t xml:space="preserve"> </w:t>
      </w:r>
      <w:r w:rsidRPr="0022240B">
        <w:rPr>
          <w:sz w:val="20"/>
          <w:szCs w:val="20"/>
        </w:rPr>
        <w:t xml:space="preserve">.- EUR par sinistre </w:t>
      </w:r>
      <w:r w:rsidRPr="00015298">
        <w:rPr>
          <w:sz w:val="20"/>
          <w:szCs w:val="20"/>
        </w:rPr>
        <w:t xml:space="preserve">et </w:t>
      </w:r>
      <w:r>
        <w:rPr>
          <w:sz w:val="20"/>
          <w:szCs w:val="20"/>
        </w:rPr>
        <w:t>pour la durée du contrat</w:t>
      </w:r>
      <w:r w:rsidRPr="00015298">
        <w:rPr>
          <w:sz w:val="20"/>
          <w:szCs w:val="20"/>
        </w:rPr>
        <w:t> ;</w:t>
      </w:r>
    </w:p>
    <w:p w:rsidR="00247A3E" w:rsidRDefault="00247A3E" w:rsidP="0090201D">
      <w:pPr>
        <w:spacing w:line="240" w:lineRule="auto"/>
        <w:ind w:left="425"/>
        <w:jc w:val="both"/>
        <w:rPr>
          <w:sz w:val="20"/>
          <w:szCs w:val="20"/>
        </w:rPr>
      </w:pPr>
      <w:r w:rsidRPr="0039657F">
        <w:rPr>
          <w:sz w:val="20"/>
          <w:szCs w:val="20"/>
        </w:rPr>
        <w:t>Franchise</w:t>
      </w:r>
      <w:r>
        <w:rPr>
          <w:sz w:val="20"/>
          <w:szCs w:val="20"/>
        </w:rPr>
        <w:t xml:space="preserve"> maximale : </w:t>
      </w:r>
      <w:r w:rsidRPr="00EF0945">
        <w:rPr>
          <w:sz w:val="20"/>
          <w:szCs w:val="20"/>
          <w:highlight w:val="yellow"/>
        </w:rPr>
        <w:t>…..</w:t>
      </w:r>
      <w:r w:rsidRPr="00A25DFE">
        <w:rPr>
          <w:sz w:val="20"/>
          <w:szCs w:val="20"/>
          <w:highlight w:val="yellow"/>
        </w:rPr>
        <w:t>...............</w:t>
      </w:r>
      <w:r w:rsidRPr="001F2D29">
        <w:rPr>
          <w:sz w:val="20"/>
          <w:szCs w:val="20"/>
          <w:highlight w:val="yellow"/>
        </w:rPr>
        <w:t xml:space="preserve"> </w:t>
      </w:r>
      <w:r w:rsidRPr="009D7E9A">
        <w:rPr>
          <w:sz w:val="20"/>
          <w:szCs w:val="20"/>
        </w:rPr>
        <w:t>.- EUR</w:t>
      </w:r>
    </w:p>
    <w:p w:rsidR="006D76F5" w:rsidRPr="0083591D" w:rsidRDefault="006D76F5" w:rsidP="00247A3E">
      <w:pPr>
        <w:spacing w:line="240" w:lineRule="exact"/>
        <w:jc w:val="both"/>
        <w:rPr>
          <w:sz w:val="20"/>
          <w:szCs w:val="20"/>
        </w:rPr>
      </w:pPr>
    </w:p>
    <w:p w:rsidR="0039657F" w:rsidRPr="0039657F" w:rsidRDefault="0039657F" w:rsidP="0039657F">
      <w:pPr>
        <w:spacing w:line="240" w:lineRule="exact"/>
        <w:jc w:val="both"/>
        <w:rPr>
          <w:b/>
          <w:sz w:val="20"/>
          <w:szCs w:val="20"/>
          <w:u w:val="single"/>
        </w:rPr>
      </w:pPr>
      <w:r w:rsidRPr="0039657F">
        <w:rPr>
          <w:b/>
          <w:sz w:val="20"/>
          <w:szCs w:val="20"/>
          <w:u w:val="single"/>
        </w:rPr>
        <w:t>3) Les objets confiés et/ou dommages aux objets existants</w:t>
      </w:r>
      <w:r w:rsidR="00840B35">
        <w:rPr>
          <w:b/>
          <w:sz w:val="20"/>
          <w:szCs w:val="20"/>
          <w:u w:val="single"/>
        </w:rPr>
        <w:t xml:space="preserve"> par sinistre</w:t>
      </w:r>
      <w:r w:rsidRPr="0039657F">
        <w:rPr>
          <w:b/>
          <w:sz w:val="20"/>
          <w:szCs w:val="20"/>
          <w:u w:val="single"/>
        </w:rPr>
        <w:t> :</w:t>
      </w:r>
    </w:p>
    <w:p w:rsidR="00247A3E" w:rsidRPr="0039657F" w:rsidRDefault="00247A3E" w:rsidP="00247A3E">
      <w:pPr>
        <w:spacing w:line="240" w:lineRule="exact"/>
        <w:jc w:val="both"/>
        <w:rPr>
          <w:sz w:val="20"/>
          <w:szCs w:val="20"/>
        </w:rPr>
      </w:pPr>
    </w:p>
    <w:p w:rsidR="00247A3E" w:rsidRPr="002C0EA7" w:rsidRDefault="00247A3E" w:rsidP="00247A3E">
      <w:pPr>
        <w:pStyle w:val="ListParagraph"/>
        <w:numPr>
          <w:ilvl w:val="8"/>
          <w:numId w:val="5"/>
        </w:numPr>
        <w:tabs>
          <w:tab w:val="clear" w:pos="6480"/>
        </w:tabs>
        <w:spacing w:line="360" w:lineRule="auto"/>
        <w:ind w:left="426" w:hanging="283"/>
        <w:jc w:val="both"/>
        <w:rPr>
          <w:sz w:val="20"/>
          <w:szCs w:val="20"/>
        </w:rPr>
      </w:pPr>
      <w:r w:rsidRPr="002C0EA7">
        <w:rPr>
          <w:sz w:val="20"/>
          <w:szCs w:val="20"/>
          <w:highlight w:val="yellow"/>
        </w:rPr>
        <w:t>……………….</w:t>
      </w:r>
      <w:r w:rsidRPr="002C0EA7">
        <w:rPr>
          <w:sz w:val="20"/>
          <w:szCs w:val="20"/>
        </w:rPr>
        <w:t xml:space="preserve"> .- EUR ;</w:t>
      </w:r>
    </w:p>
    <w:p w:rsidR="00247A3E" w:rsidRDefault="00247A3E" w:rsidP="00247A3E">
      <w:pPr>
        <w:spacing w:line="360" w:lineRule="auto"/>
        <w:ind w:left="426"/>
        <w:jc w:val="both"/>
        <w:rPr>
          <w:sz w:val="20"/>
          <w:szCs w:val="20"/>
        </w:rPr>
      </w:pPr>
      <w:r w:rsidRPr="0039657F">
        <w:rPr>
          <w:sz w:val="20"/>
          <w:szCs w:val="20"/>
        </w:rPr>
        <w:t>Franchise</w:t>
      </w:r>
      <w:r>
        <w:rPr>
          <w:sz w:val="20"/>
          <w:szCs w:val="20"/>
        </w:rPr>
        <w:t xml:space="preserve"> maximale : </w:t>
      </w:r>
      <w:r w:rsidRPr="002C0EA7">
        <w:rPr>
          <w:sz w:val="20"/>
          <w:szCs w:val="20"/>
          <w:highlight w:val="yellow"/>
        </w:rPr>
        <w:t>….................</w:t>
      </w:r>
      <w:r w:rsidRPr="002C0EA7">
        <w:rPr>
          <w:sz w:val="20"/>
          <w:szCs w:val="20"/>
        </w:rPr>
        <w:t xml:space="preserve"> </w:t>
      </w:r>
      <w:r w:rsidRPr="009D7E9A">
        <w:rPr>
          <w:sz w:val="20"/>
          <w:szCs w:val="20"/>
        </w:rPr>
        <w:t>.- EUR</w:t>
      </w:r>
    </w:p>
    <w:p w:rsidR="00247A3E" w:rsidRDefault="00247A3E" w:rsidP="00247A3E">
      <w:pPr>
        <w:spacing w:line="240" w:lineRule="exact"/>
        <w:jc w:val="both"/>
        <w:rPr>
          <w:sz w:val="20"/>
          <w:szCs w:val="20"/>
        </w:rPr>
      </w:pPr>
    </w:p>
    <w:p w:rsidR="00247A3E" w:rsidRPr="0039657F" w:rsidRDefault="00247A3E" w:rsidP="00247A3E">
      <w:pPr>
        <w:spacing w:line="240" w:lineRule="exact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4</w:t>
      </w:r>
      <w:r w:rsidRPr="0039657F">
        <w:rPr>
          <w:b/>
          <w:sz w:val="20"/>
          <w:szCs w:val="20"/>
          <w:u w:val="single"/>
        </w:rPr>
        <w:t xml:space="preserve">) Assurance </w:t>
      </w:r>
      <w:r>
        <w:rPr>
          <w:b/>
          <w:sz w:val="20"/>
          <w:szCs w:val="20"/>
          <w:u w:val="single"/>
        </w:rPr>
        <w:t>pollution accidentelle :</w:t>
      </w:r>
    </w:p>
    <w:p w:rsidR="00247A3E" w:rsidRPr="0039657F" w:rsidRDefault="00247A3E" w:rsidP="00247A3E">
      <w:pPr>
        <w:spacing w:line="240" w:lineRule="exact"/>
        <w:jc w:val="both"/>
        <w:rPr>
          <w:sz w:val="20"/>
          <w:szCs w:val="20"/>
        </w:rPr>
      </w:pPr>
    </w:p>
    <w:p w:rsidR="00247A3E" w:rsidRDefault="00247A3E" w:rsidP="0090201D">
      <w:pPr>
        <w:numPr>
          <w:ilvl w:val="8"/>
          <w:numId w:val="5"/>
        </w:numPr>
        <w:tabs>
          <w:tab w:val="clear" w:pos="6480"/>
        </w:tabs>
        <w:spacing w:after="12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39657F">
        <w:rPr>
          <w:sz w:val="20"/>
          <w:szCs w:val="20"/>
        </w:rPr>
        <w:t>ommages corporels par sinistre</w:t>
      </w:r>
      <w:r>
        <w:rPr>
          <w:sz w:val="20"/>
          <w:szCs w:val="20"/>
        </w:rPr>
        <w:t xml:space="preserve"> et </w:t>
      </w:r>
      <w:r w:rsidR="009C09DF">
        <w:rPr>
          <w:sz w:val="20"/>
          <w:szCs w:val="20"/>
        </w:rPr>
        <w:t>pour la durée du contrat</w:t>
      </w:r>
      <w:r w:rsidR="009C09DF" w:rsidRPr="00015298">
        <w:rPr>
          <w:sz w:val="20"/>
          <w:szCs w:val="20"/>
        </w:rPr>
        <w:t> </w:t>
      </w:r>
      <w:r w:rsidRPr="0039657F">
        <w:rPr>
          <w:sz w:val="20"/>
          <w:szCs w:val="20"/>
        </w:rPr>
        <w:t>:</w:t>
      </w:r>
    </w:p>
    <w:p w:rsidR="00247A3E" w:rsidRDefault="00247A3E" w:rsidP="00247A3E">
      <w:pPr>
        <w:pStyle w:val="ListParagraph"/>
        <w:spacing w:line="360" w:lineRule="auto"/>
        <w:ind w:left="426"/>
        <w:jc w:val="both"/>
        <w:rPr>
          <w:sz w:val="20"/>
          <w:szCs w:val="20"/>
        </w:rPr>
      </w:pPr>
      <w:r w:rsidRPr="00713B3B">
        <w:rPr>
          <w:sz w:val="20"/>
          <w:szCs w:val="20"/>
          <w:highlight w:val="yellow"/>
        </w:rPr>
        <w:t xml:space="preserve">…................. </w:t>
      </w:r>
      <w:r w:rsidRPr="00713B3B">
        <w:rPr>
          <w:sz w:val="20"/>
          <w:szCs w:val="20"/>
        </w:rPr>
        <w:t>.- EUR ;</w:t>
      </w:r>
    </w:p>
    <w:p w:rsidR="009401BE" w:rsidRDefault="009401BE" w:rsidP="009401BE">
      <w:pPr>
        <w:spacing w:line="360" w:lineRule="auto"/>
        <w:ind w:left="426"/>
        <w:jc w:val="both"/>
        <w:rPr>
          <w:sz w:val="20"/>
          <w:szCs w:val="20"/>
        </w:rPr>
      </w:pPr>
      <w:r w:rsidRPr="0022240B">
        <w:rPr>
          <w:sz w:val="20"/>
          <w:szCs w:val="20"/>
        </w:rPr>
        <w:t>Franchise maximale : Néant</w:t>
      </w:r>
    </w:p>
    <w:p w:rsidR="00247A3E" w:rsidRPr="00713B3B" w:rsidRDefault="00247A3E" w:rsidP="00247A3E">
      <w:pPr>
        <w:spacing w:line="240" w:lineRule="exact"/>
        <w:ind w:left="426"/>
        <w:jc w:val="both"/>
        <w:rPr>
          <w:sz w:val="20"/>
          <w:szCs w:val="20"/>
        </w:rPr>
      </w:pPr>
    </w:p>
    <w:p w:rsidR="00247A3E" w:rsidRDefault="00247A3E" w:rsidP="0090201D">
      <w:pPr>
        <w:numPr>
          <w:ilvl w:val="8"/>
          <w:numId w:val="5"/>
        </w:numPr>
        <w:tabs>
          <w:tab w:val="clear" w:pos="6480"/>
        </w:tabs>
        <w:spacing w:after="12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39657F">
        <w:rPr>
          <w:sz w:val="20"/>
          <w:szCs w:val="20"/>
        </w:rPr>
        <w:t>ommages matériels et immatériels consécuti</w:t>
      </w:r>
      <w:r>
        <w:rPr>
          <w:sz w:val="20"/>
          <w:szCs w:val="20"/>
        </w:rPr>
        <w:t>fs :</w:t>
      </w:r>
    </w:p>
    <w:p w:rsidR="00247A3E" w:rsidRPr="00015298" w:rsidRDefault="00247A3E" w:rsidP="00247A3E">
      <w:pPr>
        <w:spacing w:line="360" w:lineRule="auto"/>
        <w:ind w:left="426"/>
        <w:jc w:val="both"/>
        <w:rPr>
          <w:sz w:val="20"/>
          <w:szCs w:val="20"/>
          <w:highlight w:val="yellow"/>
        </w:rPr>
      </w:pPr>
      <w:bookmarkStart w:id="0" w:name="_GoBack"/>
      <w:bookmarkEnd w:id="0"/>
      <w:r w:rsidRPr="00B67893">
        <w:rPr>
          <w:sz w:val="20"/>
          <w:szCs w:val="20"/>
          <w:highlight w:val="yellow"/>
        </w:rPr>
        <w:t>……………….</w:t>
      </w:r>
      <w:r>
        <w:rPr>
          <w:sz w:val="20"/>
          <w:szCs w:val="20"/>
          <w:highlight w:val="yellow"/>
        </w:rPr>
        <w:t xml:space="preserve"> </w:t>
      </w:r>
      <w:r w:rsidRPr="0022240B">
        <w:rPr>
          <w:sz w:val="20"/>
          <w:szCs w:val="20"/>
        </w:rPr>
        <w:t xml:space="preserve">.- EUR par sinistre </w:t>
      </w:r>
      <w:r w:rsidRPr="00015298">
        <w:rPr>
          <w:sz w:val="20"/>
          <w:szCs w:val="20"/>
        </w:rPr>
        <w:t xml:space="preserve">et </w:t>
      </w:r>
      <w:r>
        <w:rPr>
          <w:sz w:val="20"/>
          <w:szCs w:val="20"/>
        </w:rPr>
        <w:t>pour la durée du contrat</w:t>
      </w:r>
      <w:r w:rsidRPr="00015298">
        <w:rPr>
          <w:sz w:val="20"/>
          <w:szCs w:val="20"/>
        </w:rPr>
        <w:t> ;</w:t>
      </w:r>
    </w:p>
    <w:p w:rsidR="00247A3E" w:rsidRDefault="00247A3E" w:rsidP="0090201D">
      <w:pPr>
        <w:spacing w:line="240" w:lineRule="auto"/>
        <w:ind w:left="425"/>
        <w:jc w:val="both"/>
        <w:rPr>
          <w:sz w:val="20"/>
          <w:szCs w:val="20"/>
        </w:rPr>
      </w:pPr>
      <w:r w:rsidRPr="0039657F">
        <w:rPr>
          <w:sz w:val="20"/>
          <w:szCs w:val="20"/>
        </w:rPr>
        <w:t>Franchise</w:t>
      </w:r>
      <w:r>
        <w:rPr>
          <w:sz w:val="20"/>
          <w:szCs w:val="20"/>
        </w:rPr>
        <w:t xml:space="preserve"> maximale : </w:t>
      </w:r>
      <w:r w:rsidRPr="00EF0945">
        <w:rPr>
          <w:sz w:val="20"/>
          <w:szCs w:val="20"/>
          <w:highlight w:val="yellow"/>
        </w:rPr>
        <w:t>…..</w:t>
      </w:r>
      <w:r w:rsidRPr="00A25DFE">
        <w:rPr>
          <w:sz w:val="20"/>
          <w:szCs w:val="20"/>
          <w:highlight w:val="yellow"/>
        </w:rPr>
        <w:t>...............</w:t>
      </w:r>
      <w:r w:rsidRPr="001F2D29">
        <w:rPr>
          <w:sz w:val="20"/>
          <w:szCs w:val="20"/>
          <w:highlight w:val="yellow"/>
        </w:rPr>
        <w:t xml:space="preserve"> </w:t>
      </w:r>
      <w:r w:rsidRPr="009D7E9A">
        <w:rPr>
          <w:sz w:val="20"/>
          <w:szCs w:val="20"/>
        </w:rPr>
        <w:t>.- EUR</w:t>
      </w:r>
    </w:p>
    <w:p w:rsidR="00247A3E" w:rsidRPr="0039657F" w:rsidRDefault="00247A3E" w:rsidP="00247A3E">
      <w:pPr>
        <w:spacing w:line="240" w:lineRule="exact"/>
        <w:jc w:val="both"/>
        <w:rPr>
          <w:sz w:val="20"/>
          <w:szCs w:val="20"/>
        </w:rPr>
      </w:pPr>
    </w:p>
    <w:p w:rsidR="00FE578F" w:rsidRDefault="0039657F" w:rsidP="00FE578F">
      <w:pPr>
        <w:pStyle w:val="Paragraphe"/>
        <w:rPr>
          <w:sz w:val="20"/>
          <w:szCs w:val="20"/>
        </w:rPr>
      </w:pPr>
      <w:r w:rsidRPr="0039657F">
        <w:rPr>
          <w:sz w:val="20"/>
          <w:szCs w:val="20"/>
        </w:rPr>
        <w:t>Le présent contrat est régulièrement en vigueur à la date de la présente et les primes acquittées</w:t>
      </w:r>
      <w:r w:rsidR="00BE73DF">
        <w:rPr>
          <w:sz w:val="20"/>
          <w:szCs w:val="20"/>
        </w:rPr>
        <w:t>.</w:t>
      </w:r>
    </w:p>
    <w:p w:rsidR="00553877" w:rsidRPr="00FE578F" w:rsidRDefault="00553877" w:rsidP="00FE578F">
      <w:pPr>
        <w:pStyle w:val="Paragraphe"/>
        <w:rPr>
          <w:sz w:val="20"/>
          <w:szCs w:val="20"/>
        </w:rPr>
      </w:pPr>
      <w:r w:rsidRPr="00FE578F">
        <w:rPr>
          <w:sz w:val="20"/>
          <w:szCs w:val="20"/>
        </w:rPr>
        <w:t>La durée du contrat est celle de la durée des travaux majorée d’une subséquente de minimum deux ans pour les marchés de travaux relatifs à des menus ouvrages et de minimum dix ans pour les marchés de travaux relatifs aux gros ouvrages à compter de la date de réception des travaux pour le volet RC après travaux.</w:t>
      </w:r>
    </w:p>
    <w:p w:rsidR="009401BE" w:rsidRPr="00FE578F" w:rsidRDefault="0039657F" w:rsidP="00FE578F">
      <w:pPr>
        <w:pStyle w:val="Paragraphe"/>
        <w:rPr>
          <w:sz w:val="20"/>
          <w:szCs w:val="20"/>
        </w:rPr>
      </w:pPr>
      <w:r w:rsidRPr="00FE578F">
        <w:rPr>
          <w:sz w:val="20"/>
          <w:szCs w:val="20"/>
        </w:rPr>
        <w:t>Le présent certificat</w:t>
      </w:r>
      <w:r w:rsidR="003F365E" w:rsidRPr="00FE578F">
        <w:rPr>
          <w:sz w:val="20"/>
          <w:szCs w:val="20"/>
        </w:rPr>
        <w:t xml:space="preserve"> engage l’assureur dans les limites et conditions minimales qui y sont fixées et</w:t>
      </w:r>
      <w:r w:rsidRPr="00FE578F">
        <w:rPr>
          <w:sz w:val="20"/>
          <w:szCs w:val="20"/>
        </w:rPr>
        <w:t xml:space="preserve"> ne peut engager l'assureur </w:t>
      </w:r>
      <w:r w:rsidR="003F365E" w:rsidRPr="00FE578F">
        <w:rPr>
          <w:sz w:val="20"/>
          <w:szCs w:val="20"/>
        </w:rPr>
        <w:t>au-delà</w:t>
      </w:r>
      <w:r w:rsidRPr="00FE578F">
        <w:rPr>
          <w:sz w:val="20"/>
          <w:szCs w:val="20"/>
        </w:rPr>
        <w:t xml:space="preserve"> des</w:t>
      </w:r>
      <w:r w:rsidR="003F365E" w:rsidRPr="00FE578F">
        <w:rPr>
          <w:sz w:val="20"/>
          <w:szCs w:val="20"/>
        </w:rPr>
        <w:t xml:space="preserve"> autres</w:t>
      </w:r>
      <w:r w:rsidRPr="00FE578F">
        <w:rPr>
          <w:sz w:val="20"/>
          <w:szCs w:val="20"/>
        </w:rPr>
        <w:t xml:space="preserve"> limites</w:t>
      </w:r>
      <w:r w:rsidR="003F365E" w:rsidRPr="00FE578F">
        <w:rPr>
          <w:sz w:val="20"/>
          <w:szCs w:val="20"/>
        </w:rPr>
        <w:t xml:space="preserve"> et conditions</w:t>
      </w:r>
      <w:r w:rsidRPr="00FE578F">
        <w:rPr>
          <w:sz w:val="20"/>
          <w:szCs w:val="20"/>
        </w:rPr>
        <w:t xml:space="preserve"> du</w:t>
      </w:r>
      <w:r w:rsidR="003F365E" w:rsidRPr="00FE578F">
        <w:rPr>
          <w:sz w:val="20"/>
          <w:szCs w:val="20"/>
        </w:rPr>
        <w:t xml:space="preserve"> contrat </w:t>
      </w:r>
      <w:r w:rsidR="00247A3E" w:rsidRPr="00FE578F">
        <w:rPr>
          <w:sz w:val="20"/>
          <w:szCs w:val="20"/>
        </w:rPr>
        <w:t xml:space="preserve">d’assurance </w:t>
      </w:r>
      <w:r w:rsidR="003F365E" w:rsidRPr="00FE578F">
        <w:rPr>
          <w:sz w:val="20"/>
          <w:szCs w:val="20"/>
        </w:rPr>
        <w:t xml:space="preserve">auquel il se réfère. Il </w:t>
      </w:r>
      <w:r w:rsidRPr="00FE578F">
        <w:rPr>
          <w:sz w:val="20"/>
          <w:szCs w:val="20"/>
        </w:rPr>
        <w:t>ne peut se substituer à l'étranger aux obligations d'assurance dans le pays considéré.</w:t>
      </w:r>
      <w:r w:rsidR="009401BE" w:rsidRPr="009401BE">
        <w:rPr>
          <w:sz w:val="20"/>
          <w:szCs w:val="20"/>
        </w:rPr>
        <w:t xml:space="preserve"> </w:t>
      </w:r>
      <w:r w:rsidR="009401BE">
        <w:rPr>
          <w:sz w:val="20"/>
          <w:szCs w:val="20"/>
        </w:rPr>
        <w:t>L’assureur s’engage à informer l’administration en cas de</w:t>
      </w:r>
      <w:r w:rsidR="009401BE" w:rsidRPr="00FE578F">
        <w:rPr>
          <w:sz w:val="20"/>
          <w:szCs w:val="20"/>
        </w:rPr>
        <w:t xml:space="preserve"> résiliation du contrat d’assurance visé par la présente attestation.</w:t>
      </w:r>
    </w:p>
    <w:p w:rsidR="009401BE" w:rsidRPr="0039657F" w:rsidRDefault="009401BE" w:rsidP="009401B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47A3E" w:rsidRDefault="00247A3E" w:rsidP="00247A3E">
      <w:pPr>
        <w:spacing w:line="240" w:lineRule="exact"/>
        <w:jc w:val="both"/>
        <w:rPr>
          <w:sz w:val="20"/>
          <w:szCs w:val="20"/>
        </w:rPr>
      </w:pPr>
    </w:p>
    <w:p w:rsidR="00FE578F" w:rsidRDefault="00FE578F" w:rsidP="00247A3E">
      <w:pPr>
        <w:spacing w:line="240" w:lineRule="exact"/>
        <w:jc w:val="both"/>
        <w:rPr>
          <w:sz w:val="20"/>
          <w:szCs w:val="20"/>
        </w:rPr>
      </w:pPr>
    </w:p>
    <w:p w:rsidR="00FE578F" w:rsidRPr="0039657F" w:rsidRDefault="00FE578F" w:rsidP="00247A3E">
      <w:pPr>
        <w:spacing w:line="240" w:lineRule="exact"/>
        <w:jc w:val="both"/>
        <w:rPr>
          <w:sz w:val="20"/>
          <w:szCs w:val="20"/>
        </w:rPr>
      </w:pPr>
    </w:p>
    <w:p w:rsidR="00247A3E" w:rsidRPr="0039657F" w:rsidRDefault="00247A3E" w:rsidP="00247A3E">
      <w:pPr>
        <w:tabs>
          <w:tab w:val="left" w:pos="4962"/>
        </w:tabs>
        <w:spacing w:line="240" w:lineRule="exact"/>
        <w:jc w:val="both"/>
        <w:rPr>
          <w:sz w:val="20"/>
          <w:szCs w:val="20"/>
        </w:rPr>
      </w:pPr>
      <w:r w:rsidRPr="0039657F">
        <w:rPr>
          <w:sz w:val="20"/>
          <w:szCs w:val="20"/>
        </w:rPr>
        <w:t>Fait à ......................</w:t>
      </w:r>
      <w:r>
        <w:rPr>
          <w:sz w:val="20"/>
          <w:szCs w:val="20"/>
        </w:rPr>
        <w:t>....., le .................</w:t>
      </w:r>
      <w:r>
        <w:rPr>
          <w:sz w:val="20"/>
          <w:szCs w:val="20"/>
        </w:rPr>
        <w:tab/>
      </w:r>
      <w:r w:rsidRPr="0039657F">
        <w:rPr>
          <w:sz w:val="20"/>
          <w:szCs w:val="20"/>
        </w:rPr>
        <w:t xml:space="preserve">Assureur : </w:t>
      </w:r>
    </w:p>
    <w:p w:rsidR="008A036A" w:rsidRPr="00B059EA" w:rsidRDefault="00247A3E" w:rsidP="00533F7F">
      <w:pPr>
        <w:tabs>
          <w:tab w:val="left" w:pos="4962"/>
        </w:tabs>
        <w:spacing w:line="240" w:lineRule="exact"/>
        <w:jc w:val="both"/>
        <w:rPr>
          <w:sz w:val="20"/>
          <w:szCs w:val="20"/>
        </w:rPr>
      </w:pPr>
      <w:r w:rsidRPr="00713B3B">
        <w:rPr>
          <w:sz w:val="16"/>
          <w:szCs w:val="16"/>
        </w:rPr>
        <w:tab/>
        <w:t>(</w:t>
      </w:r>
      <w:r w:rsidRPr="00713B3B">
        <w:rPr>
          <w:i/>
          <w:sz w:val="16"/>
          <w:szCs w:val="16"/>
        </w:rPr>
        <w:t>Cachet + Signature</w:t>
      </w:r>
      <w:r w:rsidRPr="00713B3B">
        <w:rPr>
          <w:sz w:val="16"/>
          <w:szCs w:val="16"/>
        </w:rPr>
        <w:t>)</w:t>
      </w:r>
    </w:p>
    <w:sectPr w:rsidR="008A036A" w:rsidRPr="00B059EA" w:rsidSect="0083591D">
      <w:headerReference w:type="default" r:id="rId7"/>
      <w:headerReference w:type="first" r:id="rId8"/>
      <w:footerReference w:type="first" r:id="rId9"/>
      <w:pgSz w:w="11906" w:h="16838" w:code="9"/>
      <w:pgMar w:top="3119" w:right="964" w:bottom="1701" w:left="2552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78B" w:rsidRDefault="007A278B" w:rsidP="004114B6">
      <w:pPr>
        <w:spacing w:line="240" w:lineRule="auto"/>
      </w:pPr>
      <w:r>
        <w:separator/>
      </w:r>
    </w:p>
  </w:endnote>
  <w:endnote w:type="continuationSeparator" w:id="0">
    <w:p w:rsidR="007A278B" w:rsidRDefault="007A278B" w:rsidP="004114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6C" w:rsidRPr="001D708F" w:rsidRDefault="007F326C" w:rsidP="004F099E">
    <w:pPr>
      <w:pStyle w:val="Footer"/>
      <w:tabs>
        <w:tab w:val="clear" w:pos="4513"/>
        <w:tab w:val="clear" w:pos="9026"/>
        <w:tab w:val="left" w:pos="2268"/>
      </w:tabs>
      <w:rPr>
        <w:color w:val="595959"/>
        <w:sz w:val="12"/>
        <w:szCs w:val="12"/>
      </w:rPr>
    </w:pPr>
    <w:r w:rsidRPr="001D708F">
      <w:rPr>
        <w:color w:val="595959"/>
        <w:sz w:val="12"/>
        <w:szCs w:val="12"/>
      </w:rPr>
      <w:t>D</w:t>
    </w:r>
    <w:r>
      <w:rPr>
        <w:color w:val="595959"/>
        <w:sz w:val="12"/>
        <w:szCs w:val="12"/>
      </w:rPr>
      <w:t>IV</w:t>
    </w:r>
    <w:r w:rsidRPr="001D708F">
      <w:rPr>
        <w:color w:val="595959"/>
        <w:sz w:val="12"/>
        <w:szCs w:val="12"/>
      </w:rPr>
      <w:t> :</w:t>
    </w:r>
    <w:r w:rsidRPr="001D708F">
      <w:rPr>
        <w:color w:val="595959"/>
        <w:sz w:val="12"/>
        <w:szCs w:val="12"/>
      </w:rPr>
      <w:tab/>
    </w:r>
    <w:proofErr w:type="spellStart"/>
    <w:r w:rsidRPr="001D708F">
      <w:rPr>
        <w:color w:val="595959"/>
        <w:sz w:val="12"/>
        <w:szCs w:val="12"/>
      </w:rPr>
      <w:t>Resp</w:t>
    </w:r>
    <w:proofErr w:type="spellEnd"/>
    <w:r w:rsidRPr="001D708F">
      <w:rPr>
        <w:color w:val="595959"/>
        <w:sz w:val="12"/>
        <w:szCs w:val="12"/>
      </w:rPr>
      <w:t> :</w:t>
    </w:r>
    <w:r>
      <w:rPr>
        <w:color w:val="595959"/>
        <w:sz w:val="12"/>
        <w:szCs w:val="12"/>
      </w:rPr>
      <w:t xml:space="preserve">    </w:t>
    </w:r>
  </w:p>
  <w:p w:rsidR="007F326C" w:rsidRDefault="00BF4964" w:rsidP="001D708F">
    <w:pPr>
      <w:pStyle w:val="Footer"/>
      <w:tabs>
        <w:tab w:val="clear" w:pos="4513"/>
        <w:tab w:val="clear" w:pos="9026"/>
        <w:tab w:val="left" w:pos="1985"/>
        <w:tab w:val="left" w:pos="3969"/>
        <w:tab w:val="left" w:pos="5954"/>
      </w:tabs>
      <w:rPr>
        <w:color w:val="595959"/>
        <w:sz w:val="12"/>
        <w:szCs w:val="12"/>
      </w:rPr>
    </w:pPr>
    <w:r>
      <w:rPr>
        <w:noProof/>
        <w:color w:val="595959"/>
        <w:sz w:val="12"/>
        <w:szCs w:val="12"/>
        <w:lang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36830</wp:posOffset>
              </wp:positionV>
              <wp:extent cx="5321300" cy="0"/>
              <wp:effectExtent l="5715" t="8255" r="6985" b="1079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21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5A5A5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5582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pt;margin-top:2.9pt;width:41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" strokecolor="#5a5a5a"/>
          </w:pict>
        </mc:Fallback>
      </mc:AlternateContent>
    </w:r>
  </w:p>
  <w:p w:rsidR="007F326C" w:rsidRPr="001D708F" w:rsidRDefault="007F326C" w:rsidP="004F099E">
    <w:pPr>
      <w:pStyle w:val="Footer"/>
      <w:tabs>
        <w:tab w:val="clear" w:pos="4513"/>
        <w:tab w:val="clear" w:pos="9026"/>
        <w:tab w:val="left" w:pos="2268"/>
        <w:tab w:val="left" w:pos="4536"/>
        <w:tab w:val="left" w:pos="6804"/>
      </w:tabs>
      <w:rPr>
        <w:color w:val="595959"/>
        <w:sz w:val="12"/>
        <w:szCs w:val="12"/>
      </w:rPr>
    </w:pPr>
    <w:r w:rsidRPr="001D708F">
      <w:rPr>
        <w:color w:val="595959"/>
        <w:sz w:val="12"/>
        <w:szCs w:val="12"/>
      </w:rPr>
      <w:t>10, rue du Saint-Esprit</w:t>
    </w:r>
    <w:r w:rsidRPr="001D708F">
      <w:rPr>
        <w:color w:val="595959"/>
        <w:sz w:val="12"/>
        <w:szCs w:val="12"/>
      </w:rPr>
      <w:tab/>
      <w:t>BP 112</w:t>
    </w:r>
    <w:r w:rsidRPr="001D708F">
      <w:rPr>
        <w:color w:val="595959"/>
        <w:sz w:val="12"/>
        <w:szCs w:val="12"/>
      </w:rPr>
      <w:tab/>
      <w:t>Tél : 46 19 19 1</w:t>
    </w:r>
    <w:r w:rsidRPr="001D708F">
      <w:rPr>
        <w:color w:val="595959"/>
        <w:sz w:val="12"/>
        <w:szCs w:val="12"/>
      </w:rPr>
      <w:tab/>
    </w:r>
    <w:hyperlink r:id="rId1" w:history="1">
      <w:r w:rsidRPr="001D708F">
        <w:rPr>
          <w:rStyle w:val="Hyperlink"/>
          <w:color w:val="595959"/>
          <w:sz w:val="12"/>
          <w:szCs w:val="12"/>
          <w:u w:val="none"/>
        </w:rPr>
        <w:t>bp@bp.etat.lu</w:t>
      </w:r>
    </w:hyperlink>
  </w:p>
  <w:p w:rsidR="007F326C" w:rsidRPr="00AE6B63" w:rsidRDefault="007F326C" w:rsidP="004F099E">
    <w:pPr>
      <w:pStyle w:val="Footer"/>
      <w:tabs>
        <w:tab w:val="clear" w:pos="4513"/>
        <w:tab w:val="clear" w:pos="9026"/>
        <w:tab w:val="left" w:pos="2268"/>
        <w:tab w:val="left" w:pos="4536"/>
        <w:tab w:val="left" w:pos="6804"/>
      </w:tabs>
      <w:rPr>
        <w:color w:val="595959"/>
        <w:sz w:val="12"/>
        <w:szCs w:val="12"/>
        <w:lang w:val="de-CH"/>
      </w:rPr>
    </w:pPr>
    <w:r w:rsidRPr="00AE6B63">
      <w:rPr>
        <w:color w:val="595959"/>
        <w:sz w:val="12"/>
        <w:szCs w:val="12"/>
        <w:lang w:val="de-CH"/>
      </w:rPr>
      <w:t>L-1475 Luxembourg</w:t>
    </w:r>
    <w:r w:rsidRPr="00AE6B63">
      <w:rPr>
        <w:color w:val="595959"/>
        <w:sz w:val="12"/>
        <w:szCs w:val="12"/>
        <w:lang w:val="de-CH"/>
      </w:rPr>
      <w:tab/>
      <w:t>L-2011 Luxembourg</w:t>
    </w:r>
    <w:r w:rsidRPr="00AE6B63">
      <w:rPr>
        <w:color w:val="595959"/>
        <w:sz w:val="12"/>
        <w:szCs w:val="12"/>
        <w:lang w:val="de-CH"/>
      </w:rPr>
      <w:tab/>
    </w:r>
    <w:proofErr w:type="gramStart"/>
    <w:r w:rsidRPr="00AE6B63">
      <w:rPr>
        <w:color w:val="595959"/>
        <w:sz w:val="12"/>
        <w:szCs w:val="12"/>
        <w:lang w:val="de-CH"/>
      </w:rPr>
      <w:t>Fax :</w:t>
    </w:r>
    <w:proofErr w:type="gramEnd"/>
    <w:r w:rsidRPr="00AE6B63">
      <w:rPr>
        <w:color w:val="595959"/>
        <w:sz w:val="12"/>
        <w:szCs w:val="12"/>
        <w:lang w:val="de-CH"/>
      </w:rPr>
      <w:t xml:space="preserve"> 46 19 19 555</w:t>
    </w:r>
    <w:r w:rsidRPr="00AE6B63">
      <w:rPr>
        <w:color w:val="595959"/>
        <w:sz w:val="12"/>
        <w:szCs w:val="12"/>
        <w:lang w:val="de-CH"/>
      </w:rPr>
      <w:tab/>
    </w:r>
    <w:r w:rsidR="005E1EED" w:rsidRPr="005E1EED">
      <w:rPr>
        <w:rStyle w:val="Hyperlink"/>
        <w:color w:val="595959"/>
        <w:sz w:val="12"/>
        <w:szCs w:val="12"/>
        <w:u w:val="none"/>
        <w:lang w:val="de-CH"/>
      </w:rPr>
      <w:t>www.</w:t>
    </w:r>
    <w:r w:rsidR="00DB6387">
      <w:rPr>
        <w:rStyle w:val="Hyperlink"/>
        <w:color w:val="595959"/>
        <w:sz w:val="12"/>
        <w:szCs w:val="12"/>
        <w:u w:val="none"/>
        <w:lang w:val="de-CH"/>
      </w:rPr>
      <w:t>travaux.public</w:t>
    </w:r>
    <w:r w:rsidR="005E1EED" w:rsidRPr="005E1EED">
      <w:rPr>
        <w:rStyle w:val="Hyperlink"/>
        <w:color w:val="595959"/>
        <w:sz w:val="12"/>
        <w:szCs w:val="12"/>
        <w:u w:val="none"/>
        <w:lang w:val="de-CH"/>
      </w:rPr>
      <w:t>.lu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78B" w:rsidRDefault="007A278B" w:rsidP="004114B6">
      <w:pPr>
        <w:spacing w:line="240" w:lineRule="auto"/>
      </w:pPr>
      <w:r>
        <w:separator/>
      </w:r>
    </w:p>
  </w:footnote>
  <w:footnote w:type="continuationSeparator" w:id="0">
    <w:p w:rsidR="007A278B" w:rsidRDefault="007A278B" w:rsidP="004114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6C" w:rsidRDefault="005E1EED" w:rsidP="00881F24">
    <w:pPr>
      <w:pStyle w:val="Header"/>
      <w:ind w:left="-990"/>
    </w:pPr>
    <w:r>
      <w:rPr>
        <w:noProof/>
        <w:lang w:eastAsia="fr-FR"/>
      </w:rPr>
      <w:drawing>
        <wp:anchor distT="0" distB="0" distL="114300" distR="114300" simplePos="0" relativeHeight="251661824" behindDoc="0" locked="0" layoutInCell="1" allowOverlap="1" wp14:anchorId="26D03020" wp14:editId="1BD2FA1E">
          <wp:simplePos x="0" y="0"/>
          <wp:positionH relativeFrom="column">
            <wp:posOffset>-672465</wp:posOffset>
          </wp:positionH>
          <wp:positionV relativeFrom="paragraph">
            <wp:posOffset>4776</wp:posOffset>
          </wp:positionV>
          <wp:extent cx="3037205" cy="1040765"/>
          <wp:effectExtent l="0" t="0" r="0" b="6985"/>
          <wp:wrapNone/>
          <wp:docPr id="4" name="Picture 4" descr="Q:\2_Correspondance\4_Logos ABP\GOUV_MMTP_Administration_des_bâtiments_publics_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2_Correspondance\4_Logos ABP\GOUV_MMTP_Administration_des_bâtiments_publics_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26C" w:rsidRDefault="005E1EED" w:rsidP="00A341A4">
    <w:pPr>
      <w:pStyle w:val="Header"/>
      <w:ind w:left="-990"/>
    </w:pPr>
    <w:r>
      <w:rPr>
        <w:noProof/>
        <w:lang w:eastAsia="fr-FR"/>
      </w:rPr>
      <w:drawing>
        <wp:anchor distT="0" distB="0" distL="114300" distR="114300" simplePos="0" relativeHeight="251659776" behindDoc="0" locked="0" layoutInCell="1" allowOverlap="1" wp14:anchorId="26D03020" wp14:editId="1BD2FA1E">
          <wp:simplePos x="0" y="0"/>
          <wp:positionH relativeFrom="column">
            <wp:posOffset>-672465</wp:posOffset>
          </wp:positionH>
          <wp:positionV relativeFrom="paragraph">
            <wp:posOffset>7316</wp:posOffset>
          </wp:positionV>
          <wp:extent cx="3037205" cy="1040765"/>
          <wp:effectExtent l="0" t="0" r="0" b="6985"/>
          <wp:wrapNone/>
          <wp:docPr id="5" name="Picture 5" descr="Q:\2_Correspondance\4_Logos ABP\GOUV_MMTP_Administration_des_bâtiments_publics_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:\2_Correspondance\4_Logos ABP\GOUV_MMTP_Administration_des_bâtiments_publics_Rou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7205" cy="104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27AB"/>
    <w:multiLevelType w:val="hybridMultilevel"/>
    <w:tmpl w:val="07A804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B700A"/>
    <w:multiLevelType w:val="hybridMultilevel"/>
    <w:tmpl w:val="00A4E0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9160F"/>
    <w:multiLevelType w:val="singleLevel"/>
    <w:tmpl w:val="57C0E318"/>
    <w:lvl w:ilvl="0">
      <w:start w:val="1"/>
      <w:numFmt w:val="bullet"/>
      <w:pStyle w:val="ListePoint3"/>
      <w:lvlText w:val=""/>
      <w:lvlJc w:val="left"/>
      <w:pPr>
        <w:tabs>
          <w:tab w:val="num" w:pos="907"/>
        </w:tabs>
        <w:ind w:left="907" w:hanging="397"/>
      </w:pPr>
      <w:rPr>
        <w:rFonts w:ascii="Symbol" w:hAnsi="Symbol" w:hint="default"/>
      </w:rPr>
    </w:lvl>
  </w:abstractNum>
  <w:abstractNum w:abstractNumId="3" w15:restartNumberingAfterBreak="0">
    <w:nsid w:val="3BB70F9C"/>
    <w:multiLevelType w:val="hybridMultilevel"/>
    <w:tmpl w:val="688A081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6D756E3A"/>
    <w:multiLevelType w:val="hybridMultilevel"/>
    <w:tmpl w:val="D2B6340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B6"/>
    <w:rsid w:val="00014DFE"/>
    <w:rsid w:val="00036D65"/>
    <w:rsid w:val="000424F0"/>
    <w:rsid w:val="000512F0"/>
    <w:rsid w:val="000B28AF"/>
    <w:rsid w:val="000C01DA"/>
    <w:rsid w:val="000D0D17"/>
    <w:rsid w:val="000E20AA"/>
    <w:rsid w:val="000F35F0"/>
    <w:rsid w:val="00116D02"/>
    <w:rsid w:val="00122E9D"/>
    <w:rsid w:val="0014542C"/>
    <w:rsid w:val="00162791"/>
    <w:rsid w:val="001963A8"/>
    <w:rsid w:val="001A54CD"/>
    <w:rsid w:val="001B280D"/>
    <w:rsid w:val="001D708F"/>
    <w:rsid w:val="001E63C7"/>
    <w:rsid w:val="001F1E34"/>
    <w:rsid w:val="00200AC1"/>
    <w:rsid w:val="00225B66"/>
    <w:rsid w:val="00247A3E"/>
    <w:rsid w:val="00272DD2"/>
    <w:rsid w:val="00277F93"/>
    <w:rsid w:val="002926E0"/>
    <w:rsid w:val="002A1C03"/>
    <w:rsid w:val="002A27FB"/>
    <w:rsid w:val="002C1106"/>
    <w:rsid w:val="002D33BD"/>
    <w:rsid w:val="002D529A"/>
    <w:rsid w:val="002E1662"/>
    <w:rsid w:val="0033160D"/>
    <w:rsid w:val="00342EB7"/>
    <w:rsid w:val="00357ADD"/>
    <w:rsid w:val="00367C8B"/>
    <w:rsid w:val="003873C4"/>
    <w:rsid w:val="0039657F"/>
    <w:rsid w:val="003B32B1"/>
    <w:rsid w:val="003E7B31"/>
    <w:rsid w:val="003F365E"/>
    <w:rsid w:val="004114B6"/>
    <w:rsid w:val="004230BC"/>
    <w:rsid w:val="0043303D"/>
    <w:rsid w:val="00452918"/>
    <w:rsid w:val="004B3076"/>
    <w:rsid w:val="004F099E"/>
    <w:rsid w:val="00501426"/>
    <w:rsid w:val="005143FD"/>
    <w:rsid w:val="00533399"/>
    <w:rsid w:val="00533F7F"/>
    <w:rsid w:val="00553877"/>
    <w:rsid w:val="00573BBA"/>
    <w:rsid w:val="00573D46"/>
    <w:rsid w:val="00575945"/>
    <w:rsid w:val="005B7FFC"/>
    <w:rsid w:val="005C49A3"/>
    <w:rsid w:val="005D5607"/>
    <w:rsid w:val="005E1EED"/>
    <w:rsid w:val="00601DA8"/>
    <w:rsid w:val="00602335"/>
    <w:rsid w:val="00617C23"/>
    <w:rsid w:val="006562F3"/>
    <w:rsid w:val="006625FD"/>
    <w:rsid w:val="006A7F48"/>
    <w:rsid w:val="006C4857"/>
    <w:rsid w:val="006D5690"/>
    <w:rsid w:val="006D76F5"/>
    <w:rsid w:val="006E4968"/>
    <w:rsid w:val="006F7947"/>
    <w:rsid w:val="00701208"/>
    <w:rsid w:val="00701701"/>
    <w:rsid w:val="00712378"/>
    <w:rsid w:val="00733405"/>
    <w:rsid w:val="0077463E"/>
    <w:rsid w:val="00786D14"/>
    <w:rsid w:val="007A278B"/>
    <w:rsid w:val="007B51B6"/>
    <w:rsid w:val="007E647C"/>
    <w:rsid w:val="007F326C"/>
    <w:rsid w:val="008201EB"/>
    <w:rsid w:val="0083591D"/>
    <w:rsid w:val="00840B35"/>
    <w:rsid w:val="00881F24"/>
    <w:rsid w:val="008A036A"/>
    <w:rsid w:val="008D5424"/>
    <w:rsid w:val="008E799E"/>
    <w:rsid w:val="008F509E"/>
    <w:rsid w:val="0090201D"/>
    <w:rsid w:val="00915474"/>
    <w:rsid w:val="00931D8D"/>
    <w:rsid w:val="00935816"/>
    <w:rsid w:val="009401BE"/>
    <w:rsid w:val="0094282C"/>
    <w:rsid w:val="009B0DE0"/>
    <w:rsid w:val="009B4B74"/>
    <w:rsid w:val="009C09DF"/>
    <w:rsid w:val="009E3E04"/>
    <w:rsid w:val="00A02DC5"/>
    <w:rsid w:val="00A115A4"/>
    <w:rsid w:val="00A20FA2"/>
    <w:rsid w:val="00A341A4"/>
    <w:rsid w:val="00A60A18"/>
    <w:rsid w:val="00AC0F05"/>
    <w:rsid w:val="00AE6B63"/>
    <w:rsid w:val="00B01419"/>
    <w:rsid w:val="00B05317"/>
    <w:rsid w:val="00B059EA"/>
    <w:rsid w:val="00B228B8"/>
    <w:rsid w:val="00B377FD"/>
    <w:rsid w:val="00B42863"/>
    <w:rsid w:val="00B87FA5"/>
    <w:rsid w:val="00BA1A7C"/>
    <w:rsid w:val="00BA54BC"/>
    <w:rsid w:val="00BA55E3"/>
    <w:rsid w:val="00BE73DF"/>
    <w:rsid w:val="00BF4964"/>
    <w:rsid w:val="00BF7465"/>
    <w:rsid w:val="00C00180"/>
    <w:rsid w:val="00C24F9E"/>
    <w:rsid w:val="00C312B4"/>
    <w:rsid w:val="00C9493B"/>
    <w:rsid w:val="00CC1E7C"/>
    <w:rsid w:val="00D03610"/>
    <w:rsid w:val="00D24403"/>
    <w:rsid w:val="00DA6675"/>
    <w:rsid w:val="00DB6387"/>
    <w:rsid w:val="00DB65BC"/>
    <w:rsid w:val="00DC0D90"/>
    <w:rsid w:val="00DD1A10"/>
    <w:rsid w:val="00DD741E"/>
    <w:rsid w:val="00DE12AF"/>
    <w:rsid w:val="00E158E4"/>
    <w:rsid w:val="00E23D06"/>
    <w:rsid w:val="00E310CB"/>
    <w:rsid w:val="00E35851"/>
    <w:rsid w:val="00E36EF3"/>
    <w:rsid w:val="00E86380"/>
    <w:rsid w:val="00E86AD8"/>
    <w:rsid w:val="00E871A8"/>
    <w:rsid w:val="00E962FA"/>
    <w:rsid w:val="00EB1B1E"/>
    <w:rsid w:val="00EB49D8"/>
    <w:rsid w:val="00EC3756"/>
    <w:rsid w:val="00ED1507"/>
    <w:rsid w:val="00F16C83"/>
    <w:rsid w:val="00F7626E"/>
    <w:rsid w:val="00F835F3"/>
    <w:rsid w:val="00FE578F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B15DD69B-80F1-43ED-BAAF-A9CCF27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419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4B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4B6"/>
  </w:style>
  <w:style w:type="paragraph" w:styleId="Footer">
    <w:name w:val="footer"/>
    <w:basedOn w:val="Normal"/>
    <w:link w:val="FooterChar"/>
    <w:uiPriority w:val="99"/>
    <w:unhideWhenUsed/>
    <w:rsid w:val="004114B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4B6"/>
  </w:style>
  <w:style w:type="paragraph" w:styleId="BalloonText">
    <w:name w:val="Balloon Text"/>
    <w:basedOn w:val="Normal"/>
    <w:link w:val="BalloonTextChar"/>
    <w:uiPriority w:val="99"/>
    <w:semiHidden/>
    <w:unhideWhenUsed/>
    <w:rsid w:val="004114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114B6"/>
    <w:rPr>
      <w:rFonts w:ascii="Tahoma" w:hAnsi="Tahoma" w:cs="Tahoma"/>
      <w:sz w:val="16"/>
      <w:szCs w:val="16"/>
    </w:rPr>
  </w:style>
  <w:style w:type="paragraph" w:customStyle="1" w:styleId="ADRESSE">
    <w:name w:val="ADRESSE"/>
    <w:basedOn w:val="Normal"/>
    <w:rsid w:val="003873C4"/>
    <w:pPr>
      <w:spacing w:line="240" w:lineRule="auto"/>
      <w:ind w:left="5387"/>
    </w:pPr>
    <w:rPr>
      <w:rFonts w:eastAsia="Times New Roman" w:cs="Times New Roman"/>
      <w:sz w:val="20"/>
      <w:szCs w:val="20"/>
      <w:lang w:eastAsia="fr-FR"/>
    </w:rPr>
  </w:style>
  <w:style w:type="paragraph" w:customStyle="1" w:styleId="PARAGRAPHE1">
    <w:name w:val="PARAGRAPHE1"/>
    <w:basedOn w:val="Normal"/>
    <w:rsid w:val="003873C4"/>
    <w:pPr>
      <w:spacing w:line="240" w:lineRule="auto"/>
      <w:ind w:left="851"/>
    </w:pPr>
    <w:rPr>
      <w:rFonts w:eastAsia="Times New Roman" w:cs="Times New Roman"/>
      <w:sz w:val="20"/>
      <w:szCs w:val="20"/>
      <w:lang w:eastAsia="fr-FR"/>
    </w:rPr>
  </w:style>
  <w:style w:type="paragraph" w:customStyle="1" w:styleId="Date1">
    <w:name w:val="Date1"/>
    <w:basedOn w:val="Normal"/>
    <w:rsid w:val="008A036A"/>
    <w:pPr>
      <w:spacing w:line="240" w:lineRule="auto"/>
      <w:ind w:left="5387"/>
    </w:pPr>
    <w:rPr>
      <w:rFonts w:eastAsia="Times New Roman" w:cs="Times New Roman"/>
      <w:sz w:val="20"/>
      <w:szCs w:val="20"/>
      <w:lang w:eastAsia="fr-FR"/>
    </w:rPr>
  </w:style>
  <w:style w:type="paragraph" w:customStyle="1" w:styleId="PARAGRAPHE2">
    <w:name w:val="PARAGRAPHE2"/>
    <w:basedOn w:val="Normal"/>
    <w:rsid w:val="008A036A"/>
    <w:pPr>
      <w:spacing w:line="240" w:lineRule="auto"/>
      <w:ind w:left="851" w:right="567" w:firstLine="851"/>
      <w:jc w:val="both"/>
    </w:pPr>
    <w:rPr>
      <w:rFonts w:eastAsia="Times New Roman" w:cs="Times New Roman"/>
      <w:sz w:val="20"/>
      <w:szCs w:val="20"/>
      <w:lang w:eastAsia="fr-FR"/>
    </w:rPr>
  </w:style>
  <w:style w:type="paragraph" w:customStyle="1" w:styleId="DIRECTEUR">
    <w:name w:val="DIRECTEUR"/>
    <w:basedOn w:val="Normal"/>
    <w:rsid w:val="008A036A"/>
    <w:pPr>
      <w:spacing w:line="240" w:lineRule="auto"/>
      <w:ind w:left="7088"/>
    </w:pPr>
    <w:rPr>
      <w:rFonts w:eastAsia="Times New Roman" w:cs="Times New Roman"/>
      <w:sz w:val="20"/>
      <w:szCs w:val="20"/>
      <w:lang w:eastAsia="fr-FR"/>
    </w:rPr>
  </w:style>
  <w:style w:type="paragraph" w:customStyle="1" w:styleId="ANNEXE">
    <w:name w:val="ANNEXE"/>
    <w:basedOn w:val="Normal"/>
    <w:rsid w:val="008A036A"/>
    <w:pPr>
      <w:spacing w:line="240" w:lineRule="auto"/>
      <w:ind w:left="851"/>
    </w:pPr>
    <w:rPr>
      <w:rFonts w:eastAsia="Times New Roman" w:cs="Times New Roman"/>
      <w:sz w:val="20"/>
      <w:szCs w:val="20"/>
      <w:lang w:eastAsia="fr-FR"/>
    </w:rPr>
  </w:style>
  <w:style w:type="character" w:styleId="Hyperlink">
    <w:name w:val="Hyperlink"/>
    <w:uiPriority w:val="99"/>
    <w:unhideWhenUsed/>
    <w:rsid w:val="00E310CB"/>
    <w:rPr>
      <w:color w:val="0000FF"/>
      <w:u w:val="single"/>
    </w:rPr>
  </w:style>
  <w:style w:type="paragraph" w:customStyle="1" w:styleId="ListePoint1">
    <w:name w:val="ListePoint1"/>
    <w:basedOn w:val="Normal"/>
    <w:rsid w:val="0083591D"/>
    <w:pPr>
      <w:tabs>
        <w:tab w:val="num" w:pos="0"/>
      </w:tabs>
      <w:spacing w:after="120" w:line="280" w:lineRule="atLeast"/>
      <w:ind w:left="283" w:hanging="283"/>
      <w:jc w:val="both"/>
    </w:pPr>
    <w:rPr>
      <w:rFonts w:eastAsia="Times New Roman" w:cs="Times New Roman"/>
      <w:sz w:val="24"/>
      <w:szCs w:val="20"/>
      <w:lang w:eastAsia="fr-FR"/>
    </w:rPr>
  </w:style>
  <w:style w:type="paragraph" w:customStyle="1" w:styleId="Paragraphe">
    <w:name w:val="Paragraphe"/>
    <w:basedOn w:val="Normal"/>
    <w:rsid w:val="00DE12AF"/>
    <w:pPr>
      <w:spacing w:after="120" w:line="280" w:lineRule="atLeast"/>
      <w:jc w:val="both"/>
    </w:pPr>
    <w:rPr>
      <w:rFonts w:eastAsia="Times New Roman"/>
      <w:sz w:val="24"/>
      <w:szCs w:val="24"/>
      <w:lang w:eastAsia="fr-FR"/>
    </w:rPr>
  </w:style>
  <w:style w:type="paragraph" w:customStyle="1" w:styleId="ListePoint3">
    <w:name w:val="ListePoint3"/>
    <w:basedOn w:val="Normal"/>
    <w:rsid w:val="00DE12AF"/>
    <w:pPr>
      <w:numPr>
        <w:numId w:val="4"/>
      </w:numPr>
      <w:tabs>
        <w:tab w:val="clear" w:pos="907"/>
        <w:tab w:val="num" w:pos="1134"/>
      </w:tabs>
      <w:spacing w:line="280" w:lineRule="atLeast"/>
      <w:ind w:left="1134" w:hanging="284"/>
      <w:jc w:val="both"/>
    </w:pPr>
    <w:rPr>
      <w:rFonts w:eastAsia="Times New Roman"/>
      <w:sz w:val="24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24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p@bp.etat.l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Monsieur le Ministre</vt:lpstr>
      <vt:lpstr>Monsieur le Ministre </vt:lpstr>
    </vt:vector>
  </TitlesOfParts>
  <Company>abp</Company>
  <LinksUpToDate>false</LinksUpToDate>
  <CharactersWithSpaces>3107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http://www.abp.public.lu/</vt:lpwstr>
      </vt:variant>
      <vt:variant>
        <vt:lpwstr/>
      </vt:variant>
      <vt:variant>
        <vt:i4>7274522</vt:i4>
      </vt:variant>
      <vt:variant>
        <vt:i4>0</vt:i4>
      </vt:variant>
      <vt:variant>
        <vt:i4>0</vt:i4>
      </vt:variant>
      <vt:variant>
        <vt:i4>5</vt:i4>
      </vt:variant>
      <vt:variant>
        <vt:lpwstr>mailto:bp@bp.etat.lu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Ministre</dc:title>
  <dc:subject/>
  <dc:creator>Angela Fischer</dc:creator>
  <cp:keywords/>
  <cp:lastModifiedBy>Patrick OTH</cp:lastModifiedBy>
  <cp:revision>8</cp:revision>
  <cp:lastPrinted>2009-03-16T13:07:00Z</cp:lastPrinted>
  <dcterms:created xsi:type="dcterms:W3CDTF">2018-12-14T08:18:00Z</dcterms:created>
  <dcterms:modified xsi:type="dcterms:W3CDTF">2019-03-05T13:00:00Z</dcterms:modified>
</cp:coreProperties>
</file>